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Default="00D162D9" w:rsidP="00182923">
      <w:pPr>
        <w:spacing w:after="0"/>
        <w:ind w:left="10620"/>
        <w:jc w:val="right"/>
        <w:rPr>
          <w:rFonts w:ascii="Times New Roman" w:hAnsi="Times New Roman" w:cs="Times New Roman"/>
          <w:b/>
          <w:bCs/>
          <w:sz w:val="24"/>
          <w:szCs w:val="24"/>
        </w:rPr>
      </w:pPr>
      <w:r>
        <w:rPr>
          <w:noProof/>
          <w:lang w:eastAsia="ru-RU"/>
        </w:rPr>
        <w:drawing>
          <wp:inline distT="0" distB="0" distL="0" distR="0">
            <wp:extent cx="1537970" cy="1202033"/>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8704" cy="1444894"/>
                    </a:xfrm>
                    <a:prstGeom prst="rect">
                      <a:avLst/>
                    </a:prstGeom>
                    <a:noFill/>
                    <a:ln>
                      <a:noFill/>
                    </a:ln>
                  </pic:spPr>
                </pic:pic>
              </a:graphicData>
            </a:graphic>
          </wp:inline>
        </w:drawing>
      </w:r>
    </w:p>
    <w:p w:rsidR="00E662A3" w:rsidRPr="000A78A0" w:rsidRDefault="00A8524B" w:rsidP="002F0364">
      <w:pPr>
        <w:spacing w:after="0"/>
        <w:jc w:val="center"/>
        <w:rPr>
          <w:rFonts w:ascii="Times New Roman" w:hAnsi="Times New Roman" w:cs="Times New Roman"/>
          <w:b/>
          <w:bCs/>
          <w:sz w:val="28"/>
          <w:szCs w:val="28"/>
        </w:rPr>
      </w:pPr>
      <w:r w:rsidRPr="000A78A0">
        <w:rPr>
          <w:rFonts w:ascii="Times New Roman" w:hAnsi="Times New Roman" w:cs="Times New Roman"/>
          <w:b/>
          <w:bCs/>
          <w:sz w:val="28"/>
          <w:szCs w:val="28"/>
        </w:rPr>
        <w:t xml:space="preserve">План </w:t>
      </w:r>
      <w:r w:rsidRPr="000A78A0">
        <w:rPr>
          <w:rFonts w:ascii="Times New Roman" w:hAnsi="Times New Roman" w:cs="Times New Roman"/>
          <w:b/>
          <w:bCs/>
          <w:sz w:val="28"/>
          <w:szCs w:val="28"/>
        </w:rPr>
        <w:br/>
        <w:t>мероприятий</w:t>
      </w:r>
      <w:r w:rsidR="002F0364" w:rsidRPr="000A78A0">
        <w:rPr>
          <w:rFonts w:ascii="Times New Roman" w:hAnsi="Times New Roman" w:cs="Times New Roman"/>
          <w:b/>
          <w:bCs/>
          <w:sz w:val="28"/>
          <w:szCs w:val="28"/>
        </w:rPr>
        <w:t xml:space="preserve"> в рамках Года родных языков и народного единства</w:t>
      </w:r>
      <w:r w:rsidRPr="000A78A0">
        <w:rPr>
          <w:rFonts w:ascii="Times New Roman" w:hAnsi="Times New Roman" w:cs="Times New Roman"/>
          <w:b/>
          <w:bCs/>
          <w:sz w:val="28"/>
          <w:szCs w:val="28"/>
        </w:rPr>
        <w:t xml:space="preserve"> </w:t>
      </w:r>
    </w:p>
    <w:p w:rsidR="002F0364" w:rsidRPr="000A78A0" w:rsidRDefault="00A8524B" w:rsidP="002F0364">
      <w:pPr>
        <w:spacing w:after="0"/>
        <w:jc w:val="center"/>
        <w:rPr>
          <w:rFonts w:ascii="Times New Roman" w:hAnsi="Times New Roman" w:cs="Times New Roman"/>
          <w:b/>
          <w:bCs/>
          <w:sz w:val="28"/>
          <w:szCs w:val="28"/>
        </w:rPr>
      </w:pPr>
      <w:r w:rsidRPr="000A78A0">
        <w:rPr>
          <w:rFonts w:ascii="Times New Roman" w:hAnsi="Times New Roman" w:cs="Times New Roman"/>
          <w:b/>
          <w:bCs/>
          <w:sz w:val="28"/>
          <w:szCs w:val="28"/>
        </w:rPr>
        <w:t>по</w:t>
      </w:r>
      <w:r w:rsidR="002F0364" w:rsidRPr="000A78A0">
        <w:rPr>
          <w:rFonts w:ascii="Times New Roman" w:hAnsi="Times New Roman" w:cs="Times New Roman"/>
          <w:b/>
          <w:bCs/>
          <w:sz w:val="28"/>
          <w:szCs w:val="28"/>
        </w:rPr>
        <w:t xml:space="preserve"> </w:t>
      </w:r>
      <w:r w:rsidRPr="000A78A0">
        <w:rPr>
          <w:rFonts w:ascii="Times New Roman" w:hAnsi="Times New Roman" w:cs="Times New Roman"/>
          <w:b/>
          <w:bCs/>
          <w:sz w:val="28"/>
          <w:szCs w:val="28"/>
        </w:rPr>
        <w:t>городу Набережные Челны РТ</w:t>
      </w:r>
    </w:p>
    <w:p w:rsidR="000A78A0" w:rsidRDefault="00A8524B" w:rsidP="007F67AD">
      <w:pPr>
        <w:spacing w:after="0"/>
        <w:jc w:val="center"/>
        <w:rPr>
          <w:rFonts w:ascii="Times New Roman" w:hAnsi="Times New Roman" w:cs="Times New Roman"/>
          <w:b/>
          <w:bCs/>
          <w:sz w:val="28"/>
          <w:szCs w:val="28"/>
        </w:rPr>
      </w:pPr>
      <w:r w:rsidRPr="000A78A0">
        <w:rPr>
          <w:rFonts w:ascii="Times New Roman" w:hAnsi="Times New Roman" w:cs="Times New Roman"/>
          <w:b/>
          <w:bCs/>
          <w:sz w:val="28"/>
          <w:szCs w:val="28"/>
        </w:rPr>
        <w:t>на</w:t>
      </w:r>
      <w:r w:rsidR="002F0364" w:rsidRPr="000A78A0">
        <w:rPr>
          <w:rFonts w:ascii="Times New Roman" w:hAnsi="Times New Roman" w:cs="Times New Roman"/>
          <w:b/>
          <w:bCs/>
          <w:sz w:val="28"/>
          <w:szCs w:val="28"/>
        </w:rPr>
        <w:t xml:space="preserve"> </w:t>
      </w:r>
      <w:r w:rsidR="002F0364" w:rsidRPr="000A78A0">
        <w:rPr>
          <w:rFonts w:ascii="Times New Roman" w:hAnsi="Times New Roman" w:cs="Times New Roman"/>
          <w:b/>
          <w:bCs/>
          <w:i/>
          <w:iCs/>
          <w:sz w:val="28"/>
          <w:szCs w:val="28"/>
        </w:rPr>
        <w:t xml:space="preserve"> </w:t>
      </w:r>
      <w:r w:rsidR="00D26DDE" w:rsidRPr="000A78A0">
        <w:rPr>
          <w:rFonts w:ascii="Times New Roman" w:hAnsi="Times New Roman" w:cs="Times New Roman"/>
          <w:i/>
          <w:iCs/>
          <w:sz w:val="28"/>
          <w:szCs w:val="28"/>
          <w:u w:val="single"/>
        </w:rPr>
        <w:t>март</w:t>
      </w:r>
      <w:r w:rsidR="002F0364" w:rsidRPr="000A78A0">
        <w:rPr>
          <w:rFonts w:ascii="Times New Roman" w:hAnsi="Times New Roman" w:cs="Times New Roman"/>
          <w:b/>
          <w:bCs/>
          <w:i/>
          <w:iCs/>
          <w:sz w:val="28"/>
          <w:szCs w:val="28"/>
        </w:rPr>
        <w:t xml:space="preserve"> </w:t>
      </w:r>
      <w:r w:rsidR="002F0364" w:rsidRPr="000A78A0">
        <w:rPr>
          <w:rFonts w:ascii="Times New Roman" w:hAnsi="Times New Roman" w:cs="Times New Roman"/>
          <w:b/>
          <w:bCs/>
          <w:sz w:val="28"/>
          <w:szCs w:val="28"/>
        </w:rPr>
        <w:t>2021 года</w:t>
      </w:r>
      <w:r w:rsidR="000C381A" w:rsidRPr="000A78A0">
        <w:rPr>
          <w:rFonts w:ascii="Times New Roman" w:hAnsi="Times New Roman" w:cs="Times New Roman"/>
          <w:b/>
          <w:bCs/>
          <w:sz w:val="28"/>
          <w:szCs w:val="28"/>
        </w:rPr>
        <w:t xml:space="preserve"> </w:t>
      </w:r>
    </w:p>
    <w:p w:rsidR="002F0364" w:rsidRPr="00CB2017" w:rsidRDefault="000C381A" w:rsidP="00CB2017">
      <w:pPr>
        <w:spacing w:after="0"/>
        <w:jc w:val="center"/>
        <w:rPr>
          <w:rFonts w:ascii="Times New Roman" w:hAnsi="Times New Roman" w:cs="Times New Roman"/>
          <w:b/>
          <w:bCs/>
          <w:sz w:val="28"/>
          <w:szCs w:val="28"/>
          <w:u w:val="single"/>
        </w:rPr>
      </w:pPr>
      <w:r w:rsidRPr="000A78A0">
        <w:rPr>
          <w:rFonts w:ascii="Times New Roman" w:hAnsi="Times New Roman" w:cs="Times New Roman"/>
          <w:b/>
          <w:bCs/>
          <w:sz w:val="28"/>
          <w:szCs w:val="28"/>
          <w:u w:val="single"/>
        </w:rPr>
        <w:t>МБОУ «СОШ №10»</w:t>
      </w:r>
    </w:p>
    <w:tbl>
      <w:tblPr>
        <w:tblW w:w="14874" w:type="dxa"/>
        <w:tblCellMar>
          <w:left w:w="0" w:type="dxa"/>
          <w:right w:w="0" w:type="dxa"/>
        </w:tblCellMar>
        <w:tblLook w:val="04A0" w:firstRow="1" w:lastRow="0" w:firstColumn="1" w:lastColumn="0" w:noHBand="0" w:noVBand="1"/>
      </w:tblPr>
      <w:tblGrid>
        <w:gridCol w:w="1668"/>
        <w:gridCol w:w="3402"/>
        <w:gridCol w:w="2268"/>
        <w:gridCol w:w="7536"/>
      </w:tblGrid>
      <w:tr w:rsidR="002F0364" w:rsidRPr="002F0364" w:rsidTr="006B2D61">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5A3653" w:rsidRPr="002F0364" w:rsidTr="006B2D61">
        <w:tc>
          <w:tcPr>
            <w:tcW w:w="166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5A3653" w:rsidRDefault="005A3653" w:rsidP="002F0364">
            <w:pPr>
              <w:spacing w:after="0"/>
              <w:jc w:val="center"/>
              <w:rPr>
                <w:rFonts w:ascii="Times New Roman" w:hAnsi="Times New Roman" w:cs="Times New Roman"/>
                <w:bCs/>
                <w:sz w:val="24"/>
                <w:szCs w:val="24"/>
              </w:rPr>
            </w:pPr>
            <w:r w:rsidRPr="000C381A">
              <w:rPr>
                <w:rFonts w:ascii="Times New Roman" w:hAnsi="Times New Roman" w:cs="Times New Roman"/>
                <w:bCs/>
                <w:sz w:val="24"/>
                <w:szCs w:val="24"/>
              </w:rPr>
              <w:t xml:space="preserve">МБОУ </w:t>
            </w:r>
          </w:p>
          <w:p w:rsidR="005A3653" w:rsidRPr="000C381A" w:rsidRDefault="005A3653" w:rsidP="002F0364">
            <w:pPr>
              <w:spacing w:after="0"/>
              <w:jc w:val="center"/>
              <w:rPr>
                <w:rFonts w:ascii="Times New Roman" w:hAnsi="Times New Roman" w:cs="Times New Roman"/>
                <w:sz w:val="24"/>
                <w:szCs w:val="24"/>
              </w:rPr>
            </w:pPr>
            <w:r w:rsidRPr="000C381A">
              <w:rPr>
                <w:rFonts w:ascii="Times New Roman" w:hAnsi="Times New Roman" w:cs="Times New Roman"/>
                <w:bCs/>
                <w:sz w:val="24"/>
                <w:szCs w:val="24"/>
              </w:rPr>
              <w:t>«СОШ №10»</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F0364" w:rsidRDefault="005A3653" w:rsidP="005F1030">
            <w:pPr>
              <w:spacing w:after="0"/>
              <w:rPr>
                <w:rFonts w:ascii="Times New Roman" w:hAnsi="Times New Roman" w:cs="Times New Roman"/>
                <w:sz w:val="24"/>
                <w:szCs w:val="24"/>
              </w:rPr>
            </w:pPr>
            <w:r>
              <w:rPr>
                <w:rFonts w:ascii="Times New Roman" w:hAnsi="Times New Roman" w:cs="Times New Roman"/>
                <w:noProof/>
                <w:sz w:val="24"/>
                <w:szCs w:val="24"/>
              </w:rPr>
              <w:t>1.</w:t>
            </w:r>
            <w:r w:rsidRPr="002F0364">
              <w:rPr>
                <w:rFonts w:ascii="Times New Roman" w:hAnsi="Times New Roman" w:cs="Times New Roman"/>
                <w:sz w:val="24"/>
                <w:szCs w:val="24"/>
                <w:lang w:val="tt-RU"/>
              </w:rPr>
              <w:t> </w:t>
            </w:r>
            <w:r w:rsidRPr="00E41773">
              <w:rPr>
                <w:rFonts w:ascii="Times New Roman" w:eastAsia="Calibri" w:hAnsi="Times New Roman" w:cs="Times New Roman"/>
                <w:sz w:val="24"/>
                <w:szCs w:val="24"/>
              </w:rPr>
              <w:t xml:space="preserve">Тематические классные часы в </w:t>
            </w:r>
            <w:r>
              <w:rPr>
                <w:rFonts w:ascii="Times New Roman" w:eastAsia="Calibri" w:hAnsi="Times New Roman" w:cs="Times New Roman"/>
                <w:sz w:val="24"/>
                <w:szCs w:val="24"/>
              </w:rPr>
              <w:t>1</w:t>
            </w:r>
            <w:r w:rsidRPr="00E41773">
              <w:rPr>
                <w:rFonts w:ascii="Times New Roman" w:eastAsia="Calibri" w:hAnsi="Times New Roman" w:cs="Times New Roman"/>
                <w:sz w:val="24"/>
                <w:szCs w:val="24"/>
              </w:rPr>
              <w:t>-11 классах «Татарстан – любимый край: традиции, нравы, обыча</w:t>
            </w:r>
            <w:r>
              <w:rPr>
                <w:rFonts w:ascii="Times New Roman" w:eastAsia="Calibri" w:hAnsi="Times New Roman" w:cs="Times New Roman"/>
                <w:sz w:val="24"/>
                <w:szCs w:val="24"/>
              </w:rPr>
              <w:t>и народов Республики Татарстан»</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F0364" w:rsidRDefault="005A3653" w:rsidP="002F0364">
            <w:pPr>
              <w:spacing w:after="0"/>
              <w:jc w:val="center"/>
              <w:rPr>
                <w:rFonts w:ascii="Times New Roman" w:hAnsi="Times New Roman" w:cs="Times New Roman"/>
                <w:sz w:val="24"/>
                <w:szCs w:val="24"/>
              </w:rPr>
            </w:pPr>
            <w:r>
              <w:rPr>
                <w:rFonts w:ascii="Times New Roman" w:hAnsi="Times New Roman" w:cs="Times New Roman"/>
                <w:sz w:val="24"/>
                <w:szCs w:val="24"/>
              </w:rPr>
              <w:t>1495</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F0364" w:rsidRDefault="005A3653" w:rsidP="009E2697">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Рассказ</w:t>
            </w:r>
            <w:r w:rsidRPr="009E2697">
              <w:rPr>
                <w:rFonts w:ascii="Times New Roman" w:eastAsia="Times New Roman" w:hAnsi="Times New Roman" w:cs="Times New Roman"/>
                <w:sz w:val="24"/>
                <w:szCs w:val="24"/>
                <w:lang w:eastAsia="ru-RU"/>
              </w:rPr>
              <w:t xml:space="preserve"> о нашей республике. Знаком</w:t>
            </w:r>
            <w:r>
              <w:rPr>
                <w:rFonts w:ascii="Times New Roman" w:eastAsia="Times New Roman" w:hAnsi="Times New Roman" w:cs="Times New Roman"/>
                <w:sz w:val="24"/>
                <w:szCs w:val="24"/>
                <w:lang w:eastAsia="ru-RU"/>
              </w:rPr>
              <w:t>ство</w:t>
            </w:r>
            <w:r w:rsidRPr="009E2697">
              <w:rPr>
                <w:rFonts w:ascii="Times New Roman" w:eastAsia="Times New Roman" w:hAnsi="Times New Roman" w:cs="Times New Roman"/>
                <w:sz w:val="24"/>
                <w:szCs w:val="24"/>
                <w:lang w:eastAsia="ru-RU"/>
              </w:rPr>
              <w:t xml:space="preserve"> с достижениями за последний год в промышленности, строительстве, науке и спорте. Большое внимание было уделено традициям и обычаям разных национальностей, которые проживают в Республике Татарстан.</w:t>
            </w:r>
          </w:p>
        </w:tc>
      </w:tr>
      <w:tr w:rsidR="005A3653" w:rsidRPr="002F0364" w:rsidTr="006B2D61">
        <w:tc>
          <w:tcPr>
            <w:tcW w:w="1668" w:type="dxa"/>
            <w:vMerge/>
            <w:tcBorders>
              <w:left w:val="single" w:sz="8" w:space="0" w:color="000000"/>
              <w:right w:val="single" w:sz="8" w:space="0" w:color="000000"/>
            </w:tcBorders>
            <w:shd w:val="clear" w:color="auto" w:fill="auto"/>
            <w:tcMar>
              <w:top w:w="15" w:type="dxa"/>
              <w:left w:w="108" w:type="dxa"/>
              <w:bottom w:w="0" w:type="dxa"/>
              <w:right w:w="108" w:type="dxa"/>
            </w:tcMar>
          </w:tcPr>
          <w:p w:rsidR="005A3653" w:rsidRDefault="005A3653" w:rsidP="002F0364">
            <w:pPr>
              <w:spacing w:after="0"/>
              <w:jc w:val="center"/>
              <w:rPr>
                <w:rFonts w:ascii="Times New Roman" w:hAnsi="Times New Roman" w:cs="Times New Roman"/>
                <w:sz w:val="24"/>
                <w:szCs w:val="24"/>
                <w:lang w:val="tt-RU"/>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A3653" w:rsidRPr="00730840" w:rsidRDefault="005A3653" w:rsidP="00A8524B">
            <w:pPr>
              <w:spacing w:after="0"/>
              <w:jc w:val="both"/>
              <w:rPr>
                <w:rFonts w:ascii="Times New Roman" w:hAnsi="Times New Roman" w:cs="Times New Roman"/>
                <w:noProof/>
                <w:sz w:val="24"/>
                <w:szCs w:val="24"/>
              </w:rPr>
            </w:pPr>
            <w:r>
              <w:rPr>
                <w:rFonts w:ascii="Times New Roman" w:hAnsi="Times New Roman" w:cs="Times New Roman"/>
                <w:sz w:val="24"/>
                <w:szCs w:val="24"/>
              </w:rPr>
              <w:t>2.</w:t>
            </w:r>
            <w:r w:rsidRPr="00E165FC">
              <w:rPr>
                <w:rFonts w:ascii="Times New Roman" w:eastAsia="Calibri" w:hAnsi="Times New Roman" w:cs="Times New Roman"/>
                <w:sz w:val="24"/>
                <w:szCs w:val="24"/>
                <w:lang w:val="be-BY"/>
              </w:rPr>
              <w:t xml:space="preserve"> Участие в городской программе “Мин татарча с</w:t>
            </w:r>
            <w:r w:rsidRPr="00E165FC">
              <w:rPr>
                <w:rFonts w:ascii="Times New Roman" w:eastAsia="Calibri" w:hAnsi="Times New Roman" w:cs="Times New Roman"/>
                <w:sz w:val="24"/>
                <w:szCs w:val="24"/>
                <w:lang w:val="tt-RU"/>
              </w:rPr>
              <w:t>өйләшәм</w:t>
            </w:r>
            <w:r w:rsidRPr="00E165FC">
              <w:rPr>
                <w:rFonts w:ascii="Times New Roman" w:eastAsia="Calibri" w:hAnsi="Times New Roman" w:cs="Times New Roman"/>
                <w:sz w:val="24"/>
                <w:szCs w:val="24"/>
                <w:lang w:val="be-BY"/>
              </w:rPr>
              <w:t>”</w:t>
            </w:r>
            <w:r w:rsidR="00BA5488">
              <w:rPr>
                <w:rFonts w:ascii="Times New Roman" w:eastAsia="Calibri" w:hAnsi="Times New Roman" w:cs="Times New Roman"/>
                <w:sz w:val="24"/>
                <w:szCs w:val="24"/>
                <w:lang w:val="be-BY"/>
              </w:rPr>
              <w:t xml:space="preserve"> (“Татарча да яхшы бел!”)</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A3653" w:rsidRDefault="005A3653"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10 учеников,</w:t>
            </w:r>
          </w:p>
          <w:p w:rsidR="005A3653" w:rsidRPr="002F0364" w:rsidRDefault="005A3653"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4 учителя</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A3653" w:rsidRDefault="005A3653" w:rsidP="0072321D">
            <w:pPr>
              <w:spacing w:after="0"/>
              <w:jc w:val="both"/>
              <w:rPr>
                <w:rFonts w:ascii="Times New Roman" w:hAnsi="Times New Roman" w:cs="Times New Roman"/>
                <w:sz w:val="24"/>
                <w:szCs w:val="24"/>
                <w:lang w:val="tt-RU"/>
              </w:rPr>
            </w:pPr>
            <w:r w:rsidRPr="00E165FC">
              <w:rPr>
                <w:rFonts w:ascii="Times New Roman" w:eastAsia="Times New Roman" w:hAnsi="Times New Roman" w:cs="Times New Roman"/>
                <w:sz w:val="24"/>
                <w:szCs w:val="24"/>
                <w:lang w:val="be-BY" w:eastAsia="ru-RU"/>
              </w:rPr>
              <w:t xml:space="preserve">Наша команда </w:t>
            </w:r>
            <w:r>
              <w:rPr>
                <w:rFonts w:ascii="Times New Roman" w:eastAsia="Times New Roman" w:hAnsi="Times New Roman" w:cs="Times New Roman"/>
                <w:sz w:val="24"/>
                <w:szCs w:val="24"/>
                <w:lang w:val="be-BY" w:eastAsia="ru-RU"/>
              </w:rPr>
              <w:t xml:space="preserve">не первый год </w:t>
            </w:r>
            <w:r w:rsidRPr="00E165FC">
              <w:rPr>
                <w:rFonts w:ascii="Times New Roman" w:eastAsia="Times New Roman" w:hAnsi="Times New Roman" w:cs="Times New Roman"/>
                <w:sz w:val="24"/>
                <w:szCs w:val="24"/>
                <w:lang w:val="be-BY" w:eastAsia="ru-RU"/>
              </w:rPr>
              <w:t>участв</w:t>
            </w:r>
            <w:r>
              <w:rPr>
                <w:rFonts w:ascii="Times New Roman" w:eastAsia="Times New Roman" w:hAnsi="Times New Roman" w:cs="Times New Roman"/>
                <w:sz w:val="24"/>
                <w:szCs w:val="24"/>
                <w:lang w:val="be-BY" w:eastAsia="ru-RU"/>
              </w:rPr>
              <w:t>ует</w:t>
            </w:r>
            <w:r w:rsidRPr="00E165FC">
              <w:rPr>
                <w:rFonts w:ascii="Times New Roman" w:eastAsia="Times New Roman" w:hAnsi="Times New Roman" w:cs="Times New Roman"/>
                <w:sz w:val="24"/>
                <w:szCs w:val="24"/>
                <w:lang w:val="be-BY" w:eastAsia="ru-RU"/>
              </w:rPr>
              <w:t xml:space="preserve"> на городской программ</w:t>
            </w:r>
            <w:r>
              <w:rPr>
                <w:rFonts w:ascii="Times New Roman" w:eastAsia="Times New Roman" w:hAnsi="Times New Roman" w:cs="Times New Roman"/>
                <w:sz w:val="24"/>
                <w:szCs w:val="24"/>
                <w:lang w:val="be-BY" w:eastAsia="ru-RU"/>
              </w:rPr>
              <w:t>е</w:t>
            </w:r>
            <w:r w:rsidRPr="00E165FC">
              <w:rPr>
                <w:rFonts w:ascii="Times New Roman" w:eastAsia="Times New Roman" w:hAnsi="Times New Roman" w:cs="Times New Roman"/>
                <w:sz w:val="24"/>
                <w:szCs w:val="24"/>
                <w:lang w:val="be-BY" w:eastAsia="ru-RU"/>
              </w:rPr>
              <w:t xml:space="preserve"> </w:t>
            </w:r>
            <w:r w:rsidRPr="00E165FC">
              <w:rPr>
                <w:rFonts w:ascii="Times New Roman" w:eastAsia="Times New Roman" w:hAnsi="Times New Roman" w:cs="Times New Roman"/>
                <w:sz w:val="24"/>
                <w:szCs w:val="24"/>
                <w:lang w:eastAsia="ru-RU"/>
              </w:rPr>
              <w:t xml:space="preserve"> «</w:t>
            </w:r>
            <w:r w:rsidRPr="00E165FC">
              <w:rPr>
                <w:rFonts w:ascii="Times New Roman" w:eastAsia="Times New Roman" w:hAnsi="Times New Roman" w:cs="Times New Roman"/>
                <w:sz w:val="24"/>
                <w:szCs w:val="24"/>
                <w:lang w:val="be-BY" w:eastAsia="ru-RU"/>
              </w:rPr>
              <w:t xml:space="preserve">Мин татарча </w:t>
            </w:r>
            <w:r w:rsidRPr="00E165FC">
              <w:rPr>
                <w:rFonts w:ascii="Times New Roman" w:eastAsia="Times New Roman" w:hAnsi="Times New Roman" w:cs="Times New Roman"/>
                <w:sz w:val="24"/>
                <w:szCs w:val="24"/>
                <w:lang w:val="tt-RU" w:eastAsia="ru-RU"/>
              </w:rPr>
              <w:t>сөйләшәм</w:t>
            </w:r>
            <w:r w:rsidRPr="00E165FC">
              <w:rPr>
                <w:rFonts w:ascii="Times New Roman" w:eastAsia="Times New Roman" w:hAnsi="Times New Roman" w:cs="Times New Roman"/>
                <w:sz w:val="24"/>
                <w:szCs w:val="24"/>
                <w:lang w:eastAsia="ru-RU"/>
              </w:rPr>
              <w:t>»</w:t>
            </w:r>
            <w:r w:rsidRPr="00E165FC">
              <w:rPr>
                <w:rFonts w:ascii="Times New Roman" w:eastAsia="Times New Roman" w:hAnsi="Times New Roman" w:cs="Times New Roman"/>
                <w:sz w:val="24"/>
                <w:szCs w:val="24"/>
                <w:lang w:val="tt-RU" w:eastAsia="ru-RU"/>
              </w:rPr>
              <w:t xml:space="preserve">. </w:t>
            </w:r>
            <w:r w:rsidRPr="00E165FC">
              <w:rPr>
                <w:rFonts w:ascii="Times New Roman" w:eastAsia="Times New Roman" w:hAnsi="Times New Roman" w:cs="Times New Roman"/>
                <w:sz w:val="24"/>
                <w:szCs w:val="24"/>
                <w:lang w:eastAsia="ru-RU"/>
              </w:rPr>
              <w:t>Ученикам данное мероприятие очень понрави</w:t>
            </w:r>
            <w:r w:rsidR="0072321D">
              <w:rPr>
                <w:rFonts w:ascii="Times New Roman" w:eastAsia="Times New Roman" w:hAnsi="Times New Roman" w:cs="Times New Roman"/>
                <w:sz w:val="24"/>
                <w:szCs w:val="24"/>
                <w:lang w:eastAsia="ru-RU"/>
              </w:rPr>
              <w:t>тся</w:t>
            </w:r>
            <w:r w:rsidRPr="00E165FC">
              <w:rPr>
                <w:rFonts w:ascii="Times New Roman" w:eastAsia="Times New Roman" w:hAnsi="Times New Roman" w:cs="Times New Roman"/>
                <w:sz w:val="24"/>
                <w:szCs w:val="24"/>
                <w:lang w:eastAsia="ru-RU"/>
              </w:rPr>
              <w:t>, они с удовольствием готов</w:t>
            </w:r>
            <w:r>
              <w:rPr>
                <w:rFonts w:ascii="Times New Roman" w:eastAsia="Times New Roman" w:hAnsi="Times New Roman" w:cs="Times New Roman"/>
                <w:sz w:val="24"/>
                <w:szCs w:val="24"/>
                <w:lang w:eastAsia="ru-RU"/>
              </w:rPr>
              <w:t>ятся</w:t>
            </w:r>
            <w:r w:rsidRPr="00E165FC">
              <w:rPr>
                <w:rFonts w:ascii="Times New Roman" w:eastAsia="Times New Roman" w:hAnsi="Times New Roman" w:cs="Times New Roman"/>
                <w:sz w:val="24"/>
                <w:szCs w:val="24"/>
                <w:lang w:eastAsia="ru-RU"/>
              </w:rPr>
              <w:t xml:space="preserve"> к программе. </w:t>
            </w:r>
          </w:p>
        </w:tc>
      </w:tr>
      <w:tr w:rsidR="005A3653" w:rsidRPr="002F0364" w:rsidTr="006B2D61">
        <w:tc>
          <w:tcPr>
            <w:tcW w:w="1668" w:type="dxa"/>
            <w:vMerge/>
            <w:tcBorders>
              <w:left w:val="single" w:sz="8" w:space="0" w:color="000000"/>
              <w:right w:val="single" w:sz="8" w:space="0" w:color="000000"/>
            </w:tcBorders>
            <w:vAlign w:val="center"/>
            <w:hideMark/>
          </w:tcPr>
          <w:p w:rsidR="005A3653" w:rsidRPr="002F0364" w:rsidRDefault="005A3653"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D3EB5" w:rsidRDefault="005A3653" w:rsidP="002D3EB5">
            <w:pPr>
              <w:pStyle w:val="a5"/>
              <w:rPr>
                <w:rFonts w:ascii="Times New Roman" w:hAnsi="Times New Roman"/>
                <w:sz w:val="24"/>
                <w:szCs w:val="24"/>
                <w:lang w:eastAsia="ru-RU"/>
              </w:rPr>
            </w:pPr>
            <w:r>
              <w:rPr>
                <w:rFonts w:ascii="Times New Roman" w:hAnsi="Times New Roman"/>
                <w:noProof/>
                <w:sz w:val="24"/>
                <w:szCs w:val="24"/>
              </w:rPr>
              <w:t>3.</w:t>
            </w:r>
            <w:r w:rsidRPr="002F0364">
              <w:rPr>
                <w:rFonts w:ascii="Times New Roman" w:hAnsi="Times New Roman"/>
                <w:sz w:val="24"/>
                <w:szCs w:val="24"/>
                <w:lang w:val="tt-RU"/>
              </w:rPr>
              <w:t> </w:t>
            </w:r>
            <w:r w:rsidRPr="002D3EB5">
              <w:rPr>
                <w:rFonts w:ascii="Times New Roman" w:hAnsi="Times New Roman"/>
                <w:sz w:val="24"/>
                <w:szCs w:val="24"/>
                <w:lang w:eastAsia="ru-RU"/>
              </w:rPr>
              <w:t>Участие в PR – проекте (сетевой игре)</w:t>
            </w:r>
          </w:p>
          <w:p w:rsidR="005A3653" w:rsidRPr="002D3EB5" w:rsidRDefault="005A3653" w:rsidP="002D3EB5">
            <w:pPr>
              <w:spacing w:after="0" w:line="240" w:lineRule="auto"/>
              <w:rPr>
                <w:rFonts w:ascii="Times New Roman" w:eastAsia="Calibri" w:hAnsi="Times New Roman" w:cs="Times New Roman"/>
                <w:b/>
                <w:sz w:val="24"/>
                <w:szCs w:val="24"/>
                <w:lang w:eastAsia="ru-RU"/>
              </w:rPr>
            </w:pPr>
            <w:r w:rsidRPr="002D3EB5">
              <w:rPr>
                <w:rFonts w:ascii="Times New Roman" w:eastAsia="Calibri" w:hAnsi="Times New Roman" w:cs="Times New Roman"/>
                <w:sz w:val="24"/>
                <w:szCs w:val="24"/>
                <w:lang w:eastAsia="ru-RU"/>
              </w:rPr>
              <w:t>«Мы разные, но мы вместе»</w:t>
            </w:r>
            <w:r>
              <w:rPr>
                <w:rFonts w:ascii="Times New Roman" w:eastAsia="Calibri" w:hAnsi="Times New Roman" w:cs="Times New Roman"/>
                <w:sz w:val="24"/>
                <w:szCs w:val="24"/>
                <w:lang w:eastAsia="ru-RU"/>
              </w:rPr>
              <w:t xml:space="preserve"> (4 тур)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Default="005A3653" w:rsidP="002F0364">
            <w:pPr>
              <w:spacing w:after="0"/>
              <w:jc w:val="center"/>
              <w:rPr>
                <w:rFonts w:ascii="Times New Roman" w:eastAsia="Calibri" w:hAnsi="Times New Roman" w:cs="Times New Roman"/>
                <w:sz w:val="24"/>
                <w:szCs w:val="24"/>
              </w:rPr>
            </w:pPr>
            <w:r w:rsidRPr="00AD0637">
              <w:rPr>
                <w:rFonts w:ascii="Times New Roman" w:eastAsia="Calibri" w:hAnsi="Times New Roman" w:cs="Times New Roman"/>
                <w:sz w:val="24"/>
                <w:szCs w:val="24"/>
              </w:rPr>
              <w:t xml:space="preserve">8 учеников, </w:t>
            </w:r>
          </w:p>
          <w:p w:rsidR="005A3653" w:rsidRPr="002F0364" w:rsidRDefault="005A3653" w:rsidP="002F0364">
            <w:pPr>
              <w:spacing w:after="0"/>
              <w:jc w:val="center"/>
              <w:rPr>
                <w:rFonts w:ascii="Times New Roman" w:hAnsi="Times New Roman" w:cs="Times New Roman"/>
                <w:sz w:val="24"/>
                <w:szCs w:val="24"/>
              </w:rPr>
            </w:pPr>
            <w:r w:rsidRPr="00AD0637">
              <w:rPr>
                <w:rFonts w:ascii="Times New Roman" w:eastAsia="Calibri" w:hAnsi="Times New Roman" w:cs="Times New Roman"/>
                <w:sz w:val="24"/>
                <w:szCs w:val="24"/>
              </w:rPr>
              <w:t>1 учитель</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623AF1" w:rsidRDefault="005A3653" w:rsidP="007F67AD">
            <w:pPr>
              <w:spacing w:after="0"/>
              <w:jc w:val="both"/>
              <w:rPr>
                <w:rFonts w:ascii="Times New Roman" w:hAnsi="Times New Roman" w:cs="Times New Roman"/>
                <w:sz w:val="24"/>
                <w:szCs w:val="24"/>
              </w:rPr>
            </w:pPr>
            <w:r w:rsidRPr="00AD0637">
              <w:rPr>
                <w:rFonts w:ascii="Times New Roman" w:eastAsia="Calibri" w:hAnsi="Times New Roman" w:cs="Times New Roman"/>
                <w:sz w:val="24"/>
                <w:szCs w:val="24"/>
                <w:lang w:eastAsia="ru-RU"/>
              </w:rPr>
              <w:t>Данный проект является продолжением таких сетевых игр, как «Мой край и я, чем больше думаю, тем больше берегу», «Здесь край мой, исток мой, дорога моя!» и «Сокровища Татарской культуры» и посвящается году родного языка и народного единства в Республике Татарстан.</w:t>
            </w:r>
          </w:p>
        </w:tc>
      </w:tr>
      <w:tr w:rsidR="005A3653" w:rsidRPr="002F0364" w:rsidTr="006B2D61">
        <w:tc>
          <w:tcPr>
            <w:tcW w:w="1668" w:type="dxa"/>
            <w:vMerge/>
            <w:tcBorders>
              <w:left w:val="single" w:sz="8" w:space="0" w:color="000000"/>
              <w:right w:val="single" w:sz="8" w:space="0" w:color="000000"/>
            </w:tcBorders>
            <w:vAlign w:val="center"/>
            <w:hideMark/>
          </w:tcPr>
          <w:p w:rsidR="005A3653" w:rsidRPr="002F0364" w:rsidRDefault="005A3653"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F0364" w:rsidRDefault="005A3653" w:rsidP="00623AF1">
            <w:pPr>
              <w:spacing w:after="0"/>
              <w:rPr>
                <w:rFonts w:ascii="Times New Roman" w:hAnsi="Times New Roman" w:cs="Times New Roman"/>
                <w:sz w:val="24"/>
                <w:szCs w:val="24"/>
              </w:rPr>
            </w:pPr>
            <w:r>
              <w:rPr>
                <w:rFonts w:ascii="Times New Roman" w:hAnsi="Times New Roman" w:cs="Times New Roman"/>
                <w:sz w:val="24"/>
                <w:szCs w:val="24"/>
              </w:rPr>
              <w:t>4.</w:t>
            </w:r>
            <w:r w:rsidRPr="002F0364">
              <w:rPr>
                <w:rFonts w:ascii="Times New Roman" w:hAnsi="Times New Roman" w:cs="Times New Roman"/>
                <w:sz w:val="24"/>
                <w:szCs w:val="24"/>
                <w:lang w:val="tt-RU"/>
              </w:rPr>
              <w:t> </w:t>
            </w:r>
            <w:r w:rsidRPr="000F35B1">
              <w:rPr>
                <w:rFonts w:ascii="Times New Roman" w:eastAsia="Times New Roman" w:hAnsi="Times New Roman" w:cs="Times New Roman"/>
                <w:color w:val="000000"/>
                <w:sz w:val="24"/>
                <w:szCs w:val="24"/>
                <w:lang w:eastAsia="ru-RU"/>
              </w:rPr>
              <w:t>Организация книжных выставок и тематических подборок детской литературы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F0364" w:rsidRDefault="005A3653" w:rsidP="002F0364">
            <w:pPr>
              <w:spacing w:after="0"/>
              <w:jc w:val="center"/>
              <w:rPr>
                <w:rFonts w:ascii="Times New Roman" w:hAnsi="Times New Roman" w:cs="Times New Roman"/>
                <w:sz w:val="24"/>
                <w:szCs w:val="24"/>
              </w:rPr>
            </w:pPr>
            <w:r w:rsidRPr="00CB2017">
              <w:rPr>
                <w:rFonts w:ascii="Times New Roman" w:eastAsia="Calibri" w:hAnsi="Times New Roman" w:cs="Times New Roman"/>
                <w:sz w:val="24"/>
                <w:szCs w:val="24"/>
                <w:lang w:val="tt-RU"/>
              </w:rPr>
              <w:t>Учителя русского языка и литературы, учителя татарского языка и литературы</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6BC4" w:rsidRDefault="005A3653" w:rsidP="00226BC4">
            <w:pPr>
              <w:pStyle w:val="a5"/>
              <w:jc w:val="both"/>
              <w:rPr>
                <w:rFonts w:ascii="Times New Roman" w:hAnsi="Times New Roman"/>
                <w:sz w:val="24"/>
                <w:szCs w:val="24"/>
              </w:rPr>
            </w:pPr>
            <w:r>
              <w:rPr>
                <w:rFonts w:ascii="Times New Roman" w:hAnsi="Times New Roman"/>
                <w:sz w:val="24"/>
                <w:szCs w:val="24"/>
              </w:rPr>
              <w:t xml:space="preserve">  </w:t>
            </w:r>
            <w:r w:rsidRPr="00C9610E">
              <w:rPr>
                <w:rFonts w:ascii="Times New Roman" w:hAnsi="Times New Roman"/>
                <w:sz w:val="24"/>
                <w:szCs w:val="24"/>
              </w:rPr>
              <w:t>Основными целями книжного уголка являются:</w:t>
            </w:r>
            <w:r w:rsidRPr="00C9610E">
              <w:rPr>
                <w:rFonts w:ascii="Times New Roman" w:hAnsi="Times New Roman"/>
                <w:sz w:val="24"/>
                <w:szCs w:val="24"/>
              </w:rPr>
              <w:br/>
            </w:r>
            <w:r>
              <w:rPr>
                <w:rFonts w:ascii="Times New Roman" w:hAnsi="Times New Roman"/>
                <w:sz w:val="24"/>
                <w:szCs w:val="24"/>
              </w:rPr>
              <w:t xml:space="preserve"> </w:t>
            </w:r>
            <w:r w:rsidRPr="00C9610E">
              <w:rPr>
                <w:rFonts w:ascii="Times New Roman" w:hAnsi="Times New Roman"/>
                <w:sz w:val="24"/>
                <w:szCs w:val="24"/>
              </w:rPr>
              <w:t>-</w:t>
            </w:r>
            <w:r>
              <w:rPr>
                <w:rFonts w:ascii="Times New Roman" w:hAnsi="Times New Roman"/>
                <w:sz w:val="24"/>
                <w:szCs w:val="24"/>
              </w:rPr>
              <w:t xml:space="preserve"> </w:t>
            </w:r>
            <w:r w:rsidRPr="00C9610E">
              <w:rPr>
                <w:rFonts w:ascii="Times New Roman" w:hAnsi="Times New Roman"/>
                <w:sz w:val="24"/>
                <w:szCs w:val="24"/>
              </w:rPr>
              <w:t>развитие познавательных и творческих способностей детей средствами детской художественной литературы;</w:t>
            </w:r>
          </w:p>
          <w:p w:rsidR="00226BC4" w:rsidRDefault="005A3653" w:rsidP="00226BC4">
            <w:pPr>
              <w:pStyle w:val="a5"/>
              <w:jc w:val="both"/>
              <w:rPr>
                <w:rFonts w:ascii="Times New Roman" w:hAnsi="Times New Roman"/>
                <w:sz w:val="24"/>
                <w:szCs w:val="24"/>
              </w:rPr>
            </w:pPr>
            <w:r>
              <w:rPr>
                <w:rFonts w:ascii="Times New Roman" w:hAnsi="Times New Roman"/>
                <w:sz w:val="24"/>
                <w:szCs w:val="24"/>
              </w:rPr>
              <w:t xml:space="preserve">  </w:t>
            </w:r>
            <w:r w:rsidRPr="00C9610E">
              <w:rPr>
                <w:rFonts w:ascii="Times New Roman" w:hAnsi="Times New Roman"/>
                <w:sz w:val="24"/>
                <w:szCs w:val="24"/>
              </w:rPr>
              <w:t>-</w:t>
            </w:r>
            <w:r>
              <w:rPr>
                <w:rFonts w:ascii="Times New Roman" w:hAnsi="Times New Roman"/>
                <w:sz w:val="24"/>
                <w:szCs w:val="24"/>
              </w:rPr>
              <w:t xml:space="preserve"> </w:t>
            </w:r>
            <w:r w:rsidRPr="00C9610E">
              <w:rPr>
                <w:rFonts w:ascii="Times New Roman" w:hAnsi="Times New Roman"/>
                <w:sz w:val="24"/>
                <w:szCs w:val="24"/>
              </w:rPr>
              <w:t>использование инновационных образовательных программ, методик и технологий воспитания и развития детей в соответствии с их психофизиологическими особенностями;</w:t>
            </w:r>
          </w:p>
          <w:p w:rsidR="00226BC4" w:rsidRDefault="005A3653" w:rsidP="00226BC4">
            <w:pPr>
              <w:pStyle w:val="a5"/>
              <w:jc w:val="both"/>
              <w:rPr>
                <w:rFonts w:ascii="Times New Roman" w:hAnsi="Times New Roman"/>
                <w:sz w:val="24"/>
                <w:szCs w:val="24"/>
              </w:rPr>
            </w:pPr>
            <w:r>
              <w:rPr>
                <w:rFonts w:ascii="Times New Roman" w:hAnsi="Times New Roman"/>
                <w:sz w:val="24"/>
                <w:szCs w:val="24"/>
              </w:rPr>
              <w:t xml:space="preserve">  </w:t>
            </w:r>
            <w:r w:rsidRPr="00C9610E">
              <w:rPr>
                <w:rFonts w:ascii="Times New Roman" w:hAnsi="Times New Roman"/>
                <w:sz w:val="24"/>
                <w:szCs w:val="24"/>
              </w:rPr>
              <w:t>-</w:t>
            </w:r>
            <w:r>
              <w:rPr>
                <w:rFonts w:ascii="Times New Roman" w:hAnsi="Times New Roman"/>
                <w:sz w:val="24"/>
                <w:szCs w:val="24"/>
              </w:rPr>
              <w:t xml:space="preserve"> </w:t>
            </w:r>
            <w:r w:rsidRPr="00C9610E">
              <w:rPr>
                <w:rFonts w:ascii="Times New Roman" w:hAnsi="Times New Roman"/>
                <w:sz w:val="24"/>
                <w:szCs w:val="24"/>
              </w:rPr>
              <w:t>создание психологически комфортных условий в соответствии с возрастными и индивидуальными особенностями детей;</w:t>
            </w:r>
          </w:p>
          <w:p w:rsidR="005A3653" w:rsidRPr="00C9610E" w:rsidRDefault="005A3653" w:rsidP="00226BC4">
            <w:pPr>
              <w:pStyle w:val="a5"/>
              <w:jc w:val="both"/>
              <w:rPr>
                <w:rFonts w:ascii="Times New Roman" w:hAnsi="Times New Roman"/>
                <w:sz w:val="24"/>
                <w:szCs w:val="24"/>
              </w:rPr>
            </w:pPr>
            <w:r>
              <w:rPr>
                <w:rFonts w:ascii="Times New Roman" w:hAnsi="Times New Roman"/>
                <w:sz w:val="24"/>
                <w:szCs w:val="24"/>
              </w:rPr>
              <w:t xml:space="preserve">  - </w:t>
            </w:r>
            <w:r w:rsidRPr="00C9610E">
              <w:rPr>
                <w:rFonts w:ascii="Times New Roman" w:hAnsi="Times New Roman"/>
                <w:sz w:val="24"/>
                <w:szCs w:val="24"/>
              </w:rPr>
              <w:t>обеспечение продуктивного взаимодействия с родителями в решении задач воспитания и развития детей.</w:t>
            </w:r>
          </w:p>
        </w:tc>
      </w:tr>
      <w:tr w:rsidR="005A3653" w:rsidRPr="002F0364" w:rsidTr="006B2D61">
        <w:tc>
          <w:tcPr>
            <w:tcW w:w="1668" w:type="dxa"/>
            <w:vMerge/>
            <w:tcBorders>
              <w:left w:val="single" w:sz="8" w:space="0" w:color="000000"/>
              <w:right w:val="single" w:sz="8" w:space="0" w:color="000000"/>
            </w:tcBorders>
            <w:vAlign w:val="center"/>
            <w:hideMark/>
          </w:tcPr>
          <w:p w:rsidR="005A3653" w:rsidRPr="002F0364" w:rsidRDefault="005A3653"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F0364" w:rsidRDefault="005A3653" w:rsidP="000C381A">
            <w:pPr>
              <w:spacing w:after="0"/>
              <w:jc w:val="both"/>
              <w:rPr>
                <w:rFonts w:ascii="Times New Roman" w:hAnsi="Times New Roman" w:cs="Times New Roman"/>
                <w:sz w:val="24"/>
                <w:szCs w:val="24"/>
              </w:rPr>
            </w:pPr>
            <w:r>
              <w:rPr>
                <w:rFonts w:ascii="Times New Roman" w:hAnsi="Times New Roman" w:cs="Times New Roman"/>
                <w:sz w:val="24"/>
                <w:szCs w:val="24"/>
                <w:lang w:val="tt-RU"/>
              </w:rPr>
              <w:t>5.</w:t>
            </w:r>
            <w:r w:rsidRPr="0052485D">
              <w:rPr>
                <w:rFonts w:ascii="Times New Roman" w:eastAsia="Times New Roman" w:hAnsi="Times New Roman" w:cs="Times New Roman"/>
                <w:color w:val="000000"/>
                <w:sz w:val="24"/>
                <w:szCs w:val="24"/>
                <w:lang w:eastAsia="ru-RU"/>
              </w:rPr>
              <w:t xml:space="preserve"> Конкурс рисунков "</w:t>
            </w:r>
            <w:proofErr w:type="spellStart"/>
            <w:r w:rsidRPr="0052485D">
              <w:rPr>
                <w:rFonts w:ascii="Times New Roman" w:eastAsia="Times New Roman" w:hAnsi="Times New Roman" w:cs="Times New Roman"/>
                <w:color w:val="000000"/>
                <w:sz w:val="24"/>
                <w:szCs w:val="24"/>
                <w:lang w:eastAsia="ru-RU"/>
              </w:rPr>
              <w:t>Тарих</w:t>
            </w:r>
            <w:proofErr w:type="spellEnd"/>
            <w:r w:rsidRPr="0052485D">
              <w:rPr>
                <w:rFonts w:ascii="Times New Roman" w:eastAsia="Times New Roman" w:hAnsi="Times New Roman" w:cs="Times New Roman"/>
                <w:color w:val="000000"/>
                <w:sz w:val="24"/>
                <w:szCs w:val="24"/>
                <w:lang w:eastAsia="ru-RU"/>
              </w:rPr>
              <w:t xml:space="preserve"> </w:t>
            </w:r>
            <w:proofErr w:type="spellStart"/>
            <w:r w:rsidRPr="0052485D">
              <w:rPr>
                <w:rFonts w:ascii="Times New Roman" w:eastAsia="Times New Roman" w:hAnsi="Times New Roman" w:cs="Times New Roman"/>
                <w:color w:val="000000"/>
                <w:sz w:val="24"/>
                <w:szCs w:val="24"/>
                <w:lang w:eastAsia="ru-RU"/>
              </w:rPr>
              <w:t>эзл</w:t>
            </w:r>
            <w:proofErr w:type="spellEnd"/>
            <w:r w:rsidRPr="0052485D">
              <w:rPr>
                <w:rFonts w:ascii="Times New Roman" w:eastAsia="Times New Roman" w:hAnsi="Times New Roman" w:cs="Times New Roman"/>
                <w:color w:val="000000"/>
                <w:sz w:val="24"/>
                <w:szCs w:val="24"/>
                <w:lang w:val="tt-RU" w:eastAsia="ru-RU"/>
              </w:rPr>
              <w:t>ә</w:t>
            </w:r>
            <w:proofErr w:type="spellStart"/>
            <w:r w:rsidRPr="0052485D">
              <w:rPr>
                <w:rFonts w:ascii="Times New Roman" w:eastAsia="Times New Roman" w:hAnsi="Times New Roman" w:cs="Times New Roman"/>
                <w:color w:val="000000"/>
                <w:sz w:val="24"/>
                <w:szCs w:val="24"/>
                <w:lang w:eastAsia="ru-RU"/>
              </w:rPr>
              <w:t>ренн</w:t>
            </w:r>
            <w:proofErr w:type="spellEnd"/>
            <w:r w:rsidRPr="0052485D">
              <w:rPr>
                <w:rFonts w:ascii="Times New Roman" w:eastAsia="Times New Roman" w:hAnsi="Times New Roman" w:cs="Times New Roman"/>
                <w:color w:val="000000"/>
                <w:sz w:val="24"/>
                <w:szCs w:val="24"/>
                <w:lang w:val="tt-RU" w:eastAsia="ru-RU"/>
              </w:rPr>
              <w:t>ә</w:t>
            </w:r>
            <w:r w:rsidRPr="0052485D">
              <w:rPr>
                <w:rFonts w:ascii="Times New Roman" w:eastAsia="Times New Roman" w:hAnsi="Times New Roman" w:cs="Times New Roman"/>
                <w:color w:val="000000"/>
                <w:sz w:val="24"/>
                <w:szCs w:val="24"/>
                <w:lang w:eastAsia="ru-RU"/>
              </w:rPr>
              <w:t>н" - "По следам истории"</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Pr="002F0364" w:rsidRDefault="005A3653" w:rsidP="002F0364">
            <w:pPr>
              <w:spacing w:after="0"/>
              <w:jc w:val="center"/>
              <w:rPr>
                <w:rFonts w:ascii="Times New Roman" w:hAnsi="Times New Roman" w:cs="Times New Roman"/>
                <w:sz w:val="24"/>
                <w:szCs w:val="24"/>
              </w:rPr>
            </w:pPr>
            <w:r>
              <w:rPr>
                <w:rFonts w:ascii="Times New Roman" w:eastAsia="Calibri" w:hAnsi="Times New Roman" w:cs="Times New Roman"/>
                <w:sz w:val="24"/>
                <w:szCs w:val="24"/>
                <w:lang w:val="tt-RU"/>
              </w:rPr>
              <w:t>Ученики 5-11 классов, у</w:t>
            </w:r>
            <w:r w:rsidRPr="0027531D">
              <w:rPr>
                <w:rFonts w:ascii="Times New Roman" w:eastAsia="Calibri" w:hAnsi="Times New Roman" w:cs="Times New Roman"/>
                <w:sz w:val="24"/>
                <w:szCs w:val="24"/>
                <w:lang w:val="tt-RU"/>
              </w:rPr>
              <w:t>чителя истории и ИЗО</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3653" w:rsidRDefault="005A3653" w:rsidP="0059779C">
            <w:pPr>
              <w:pStyle w:val="a5"/>
              <w:rPr>
                <w:rFonts w:ascii="Times New Roman" w:hAnsi="Times New Roman"/>
                <w:sz w:val="24"/>
                <w:szCs w:val="24"/>
              </w:rPr>
            </w:pPr>
            <w:r w:rsidRPr="00AB41CA">
              <w:rPr>
                <w:rFonts w:ascii="Times New Roman" w:hAnsi="Times New Roman"/>
                <w:sz w:val="24"/>
                <w:szCs w:val="24"/>
              </w:rPr>
              <w:t>Ц</w:t>
            </w:r>
            <w:r>
              <w:rPr>
                <w:rFonts w:ascii="Times New Roman" w:hAnsi="Times New Roman"/>
                <w:sz w:val="24"/>
                <w:szCs w:val="24"/>
              </w:rPr>
              <w:t>ель конкурса:</w:t>
            </w:r>
            <w:r w:rsidRPr="00AB41CA">
              <w:rPr>
                <w:rFonts w:ascii="Times New Roman" w:hAnsi="Times New Roman"/>
                <w:sz w:val="24"/>
                <w:szCs w:val="24"/>
              </w:rPr>
              <w:br/>
            </w:r>
            <w:r>
              <w:rPr>
                <w:rFonts w:ascii="Times New Roman" w:hAnsi="Times New Roman"/>
                <w:sz w:val="24"/>
                <w:szCs w:val="24"/>
              </w:rPr>
              <w:t xml:space="preserve"> - </w:t>
            </w:r>
            <w:r w:rsidRPr="00AB41CA">
              <w:rPr>
                <w:rFonts w:ascii="Times New Roman" w:hAnsi="Times New Roman"/>
                <w:sz w:val="24"/>
                <w:szCs w:val="24"/>
              </w:rPr>
              <w:t>Повышение уровня поз</w:t>
            </w:r>
            <w:r>
              <w:rPr>
                <w:rFonts w:ascii="Times New Roman" w:hAnsi="Times New Roman"/>
                <w:sz w:val="24"/>
                <w:szCs w:val="24"/>
              </w:rPr>
              <w:t xml:space="preserve">нания истории татарского народа;  </w:t>
            </w:r>
          </w:p>
          <w:p w:rsidR="005A3653" w:rsidRPr="00AB41CA" w:rsidRDefault="005A3653" w:rsidP="0059779C">
            <w:pPr>
              <w:pStyle w:val="a5"/>
              <w:rPr>
                <w:rFonts w:ascii="Times New Roman" w:hAnsi="Times New Roman"/>
                <w:sz w:val="24"/>
                <w:szCs w:val="24"/>
              </w:rPr>
            </w:pPr>
            <w:r>
              <w:rPr>
                <w:rFonts w:ascii="Times New Roman" w:hAnsi="Times New Roman"/>
                <w:sz w:val="24"/>
                <w:szCs w:val="24"/>
              </w:rPr>
              <w:t xml:space="preserve"> - </w:t>
            </w:r>
            <w:r w:rsidRPr="00AB41CA">
              <w:rPr>
                <w:rFonts w:ascii="Times New Roman" w:hAnsi="Times New Roman"/>
                <w:sz w:val="24"/>
                <w:szCs w:val="24"/>
              </w:rPr>
              <w:t>воспитание национального самосозн</w:t>
            </w:r>
            <w:r>
              <w:rPr>
                <w:rFonts w:ascii="Times New Roman" w:hAnsi="Times New Roman"/>
                <w:sz w:val="24"/>
                <w:szCs w:val="24"/>
              </w:rPr>
              <w:t>ания у подрастающего поколения.</w:t>
            </w:r>
          </w:p>
        </w:tc>
      </w:tr>
      <w:tr w:rsidR="005A3653" w:rsidRPr="002F0364" w:rsidTr="006B2D61">
        <w:trPr>
          <w:trHeight w:val="509"/>
        </w:trPr>
        <w:tc>
          <w:tcPr>
            <w:tcW w:w="1668" w:type="dxa"/>
            <w:vMerge/>
            <w:tcBorders>
              <w:left w:val="single" w:sz="8" w:space="0" w:color="000000"/>
              <w:bottom w:val="single" w:sz="8" w:space="0" w:color="000000"/>
              <w:right w:val="single" w:sz="8" w:space="0" w:color="000000"/>
            </w:tcBorders>
            <w:vAlign w:val="center"/>
          </w:tcPr>
          <w:p w:rsidR="005A3653" w:rsidRPr="002F0364" w:rsidRDefault="005A3653"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A3653" w:rsidRDefault="005A3653" w:rsidP="006F0136">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5. </w:t>
            </w:r>
            <w:r w:rsidRPr="00E165FC">
              <w:rPr>
                <w:rFonts w:ascii="Times New Roman" w:eastAsia="Calibri" w:hAnsi="Times New Roman" w:cs="Times New Roman"/>
                <w:sz w:val="24"/>
                <w:szCs w:val="24"/>
                <w:lang w:val="be-BY"/>
              </w:rPr>
              <w:t>Участие в городской программе “</w:t>
            </w:r>
            <w:r>
              <w:rPr>
                <w:rFonts w:ascii="Times New Roman" w:eastAsia="Calibri" w:hAnsi="Times New Roman" w:cs="Times New Roman"/>
                <w:sz w:val="24"/>
                <w:szCs w:val="24"/>
                <w:lang w:val="be-BY"/>
              </w:rPr>
              <w:t>Диалог</w:t>
            </w:r>
            <w:r w:rsidRPr="00E165FC">
              <w:rPr>
                <w:rFonts w:ascii="Times New Roman" w:eastAsia="Calibri" w:hAnsi="Times New Roman" w:cs="Times New Roman"/>
                <w:sz w:val="24"/>
                <w:szCs w:val="24"/>
                <w:lang w:val="be-BY"/>
              </w:rPr>
              <w:t>”</w:t>
            </w:r>
            <w:r w:rsidR="00D84C13">
              <w:rPr>
                <w:rFonts w:ascii="Times New Roman" w:eastAsia="Calibri" w:hAnsi="Times New Roman" w:cs="Times New Roman"/>
                <w:sz w:val="24"/>
                <w:szCs w:val="24"/>
                <w:lang w:val="be-BY"/>
              </w:rPr>
              <w:t>, (</w:t>
            </w:r>
            <w:r w:rsidR="00D84C13" w:rsidRPr="00D84C13">
              <w:rPr>
                <w:rFonts w:ascii="Times New Roman" w:eastAsia="Times New Roman" w:hAnsi="Times New Roman" w:cs="Times New Roman"/>
                <w:sz w:val="24"/>
                <w:szCs w:val="24"/>
                <w:lang w:eastAsia="ru-RU"/>
              </w:rPr>
              <w:t>«Споем, друзья!»</w:t>
            </w:r>
            <w:r w:rsidR="00D84C13">
              <w:rPr>
                <w:rFonts w:ascii="Times New Roman" w:eastAsia="Times New Roman" w:hAnsi="Times New Roman" w:cs="Times New Roman"/>
                <w:sz w:val="24"/>
                <w:szCs w:val="24"/>
                <w:lang w:val="tt-RU" w:eastAsia="ru-RU"/>
              </w:rPr>
              <w:t xml:space="preserve">   (</w:t>
            </w:r>
            <w:r w:rsidR="00D84C13" w:rsidRPr="00D84C13">
              <w:rPr>
                <w:rFonts w:ascii="Times New Roman" w:eastAsia="Times New Roman" w:hAnsi="Times New Roman" w:cs="Times New Roman"/>
                <w:sz w:val="24"/>
                <w:szCs w:val="24"/>
                <w:lang w:eastAsia="ru-RU"/>
              </w:rPr>
              <w:t>«</w:t>
            </w:r>
            <w:proofErr w:type="spellStart"/>
            <w:r w:rsidR="00D84C13" w:rsidRPr="00D84C13">
              <w:rPr>
                <w:rFonts w:ascii="Times New Roman" w:eastAsia="Times New Roman" w:hAnsi="Times New Roman" w:cs="Times New Roman"/>
                <w:sz w:val="24"/>
                <w:szCs w:val="24"/>
                <w:lang w:eastAsia="ru-RU"/>
              </w:rPr>
              <w:t>Җырлыйк</w:t>
            </w:r>
            <w:proofErr w:type="spellEnd"/>
            <w:r w:rsidR="00D84C13" w:rsidRPr="00D84C13">
              <w:rPr>
                <w:rFonts w:ascii="Times New Roman" w:eastAsia="Times New Roman" w:hAnsi="Times New Roman" w:cs="Times New Roman"/>
                <w:sz w:val="24"/>
                <w:szCs w:val="24"/>
                <w:lang w:eastAsia="ru-RU"/>
              </w:rPr>
              <w:t xml:space="preserve"> </w:t>
            </w:r>
            <w:r w:rsidR="00D84C13">
              <w:rPr>
                <w:rFonts w:ascii="Times New Roman" w:eastAsia="Times New Roman" w:hAnsi="Times New Roman" w:cs="Times New Roman"/>
                <w:sz w:val="24"/>
                <w:szCs w:val="24"/>
                <w:lang w:val="tt-RU" w:eastAsia="ru-RU"/>
              </w:rPr>
              <w:t>ә</w:t>
            </w:r>
            <w:proofErr w:type="spellStart"/>
            <w:r w:rsidR="00D84C13" w:rsidRPr="00D84C13">
              <w:rPr>
                <w:rFonts w:ascii="Times New Roman" w:eastAsia="Times New Roman" w:hAnsi="Times New Roman" w:cs="Times New Roman"/>
                <w:sz w:val="24"/>
                <w:szCs w:val="24"/>
                <w:lang w:eastAsia="ru-RU"/>
              </w:rPr>
              <w:t>ле</w:t>
            </w:r>
            <w:proofErr w:type="spellEnd"/>
            <w:r w:rsidR="00D84C13" w:rsidRPr="00D84C13">
              <w:rPr>
                <w:rFonts w:ascii="Times New Roman" w:eastAsia="Times New Roman" w:hAnsi="Times New Roman" w:cs="Times New Roman"/>
                <w:sz w:val="24"/>
                <w:szCs w:val="24"/>
                <w:lang w:eastAsia="ru-RU"/>
              </w:rPr>
              <w:t xml:space="preserve">, </w:t>
            </w:r>
            <w:proofErr w:type="spellStart"/>
            <w:r w:rsidR="00D84C13" w:rsidRPr="00D84C13">
              <w:rPr>
                <w:rFonts w:ascii="Times New Roman" w:eastAsia="Times New Roman" w:hAnsi="Times New Roman" w:cs="Times New Roman"/>
                <w:sz w:val="24"/>
                <w:szCs w:val="24"/>
                <w:lang w:eastAsia="ru-RU"/>
              </w:rPr>
              <w:t>дуслар</w:t>
            </w:r>
            <w:proofErr w:type="spellEnd"/>
            <w:r w:rsidR="00D84C13" w:rsidRPr="00D84C13">
              <w:rPr>
                <w:rFonts w:ascii="Times New Roman" w:eastAsia="Times New Roman" w:hAnsi="Times New Roman" w:cs="Times New Roman"/>
                <w:sz w:val="24"/>
                <w:szCs w:val="24"/>
                <w:lang w:eastAsia="ru-RU"/>
              </w:rPr>
              <w:t>»</w:t>
            </w:r>
            <w:r w:rsidR="00D84C13">
              <w:rPr>
                <w:rFonts w:ascii="Times New Roman" w:eastAsia="Times New Roman" w:hAnsi="Times New Roman" w:cs="Times New Roman"/>
                <w:sz w:val="24"/>
                <w:szCs w:val="24"/>
                <w:lang w:eastAsia="ru-RU"/>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A3653" w:rsidRDefault="006B2D61" w:rsidP="002F0364">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 ученика, 1 учитель</w:t>
            </w:r>
            <w:bookmarkStart w:id="0" w:name="_GoBack"/>
            <w:bookmarkEnd w:id="0"/>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A3653" w:rsidRPr="00F756CC" w:rsidRDefault="0094669F" w:rsidP="0059779C">
            <w:pPr>
              <w:pStyle w:val="a5"/>
              <w:rPr>
                <w:rFonts w:ascii="Times New Roman" w:hAnsi="Times New Roman"/>
                <w:sz w:val="24"/>
                <w:szCs w:val="24"/>
                <w:lang w:eastAsia="ru-RU"/>
              </w:rPr>
            </w:pPr>
            <w:r>
              <w:rPr>
                <w:rFonts w:ascii="Times New Roman" w:hAnsi="Times New Roman"/>
                <w:sz w:val="24"/>
                <w:szCs w:val="24"/>
                <w:lang w:eastAsia="ru-RU"/>
              </w:rPr>
              <w:t xml:space="preserve"> Конкурс вокального исполнения на татарском языке</w:t>
            </w:r>
          </w:p>
        </w:tc>
      </w:tr>
    </w:tbl>
    <w:p w:rsidR="002F0364" w:rsidRDefault="002F0364" w:rsidP="00CB2017">
      <w:pPr>
        <w:spacing w:after="0"/>
        <w:rPr>
          <w:rFonts w:ascii="Times New Roman" w:hAnsi="Times New Roman" w:cs="Times New Roman"/>
          <w:sz w:val="24"/>
          <w:szCs w:val="24"/>
        </w:rPr>
      </w:pPr>
    </w:p>
    <w:p w:rsidR="00D26DDE" w:rsidRPr="002F0364" w:rsidRDefault="00D26DDE" w:rsidP="002F0364">
      <w:pPr>
        <w:spacing w:after="0"/>
        <w:jc w:val="center"/>
        <w:rPr>
          <w:rFonts w:ascii="Times New Roman" w:hAnsi="Times New Roman" w:cs="Times New Roman"/>
          <w:sz w:val="24"/>
          <w:szCs w:val="24"/>
        </w:rPr>
      </w:pPr>
    </w:p>
    <w:sectPr w:rsidR="00D26DDE" w:rsidRPr="002F0364" w:rsidSect="00CB2017">
      <w:pgSz w:w="16838" w:h="11906" w:orient="landscape"/>
      <w:pgMar w:top="28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3D5E3A"/>
    <w:rsid w:val="000A78A0"/>
    <w:rsid w:val="000C381A"/>
    <w:rsid w:val="000F35B1"/>
    <w:rsid w:val="00170348"/>
    <w:rsid w:val="00182923"/>
    <w:rsid w:val="001C5B52"/>
    <w:rsid w:val="00226BC4"/>
    <w:rsid w:val="0027531D"/>
    <w:rsid w:val="002964E5"/>
    <w:rsid w:val="002B5F15"/>
    <w:rsid w:val="002D3EB5"/>
    <w:rsid w:val="002F0364"/>
    <w:rsid w:val="003C70D7"/>
    <w:rsid w:val="003D5E3A"/>
    <w:rsid w:val="0052485D"/>
    <w:rsid w:val="0059779C"/>
    <w:rsid w:val="005A3653"/>
    <w:rsid w:val="005E4372"/>
    <w:rsid w:val="005F1030"/>
    <w:rsid w:val="00623AF1"/>
    <w:rsid w:val="00632516"/>
    <w:rsid w:val="00667F3F"/>
    <w:rsid w:val="00684B6E"/>
    <w:rsid w:val="006B2D61"/>
    <w:rsid w:val="006F0136"/>
    <w:rsid w:val="0072321D"/>
    <w:rsid w:val="007F67AD"/>
    <w:rsid w:val="00886901"/>
    <w:rsid w:val="0094669F"/>
    <w:rsid w:val="009E2697"/>
    <w:rsid w:val="00A8524B"/>
    <w:rsid w:val="00A928C8"/>
    <w:rsid w:val="00AB41CA"/>
    <w:rsid w:val="00AD0637"/>
    <w:rsid w:val="00BA5488"/>
    <w:rsid w:val="00C9610E"/>
    <w:rsid w:val="00CB2017"/>
    <w:rsid w:val="00D162D9"/>
    <w:rsid w:val="00D26DDE"/>
    <w:rsid w:val="00D84C13"/>
    <w:rsid w:val="00E165FC"/>
    <w:rsid w:val="00E41773"/>
    <w:rsid w:val="00E662A3"/>
    <w:rsid w:val="00E904D5"/>
    <w:rsid w:val="00F756CC"/>
    <w:rsid w:val="00F86F3E"/>
    <w:rsid w:val="00F87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348</Words>
  <Characters>1985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79</cp:revision>
  <dcterms:created xsi:type="dcterms:W3CDTF">2021-02-02T04:38:00Z</dcterms:created>
  <dcterms:modified xsi:type="dcterms:W3CDTF">2021-02-19T11:08:00Z</dcterms:modified>
</cp:coreProperties>
</file>